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90455" w:rsidRPr="00D90455" w14:paraId="29243A54" w14:textId="77777777" w:rsidTr="007237C0">
        <w:trPr>
          <w:trHeight w:val="84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78D8DC" w14:textId="77777777" w:rsidR="00D90455" w:rsidRPr="00D90455" w:rsidRDefault="009140E1" w:rsidP="00D9045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N°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 CONSECUTIVO</w:t>
            </w:r>
          </w:p>
        </w:tc>
      </w:tr>
      <w:tr w:rsidR="009140E1" w:rsidRPr="00D90455" w14:paraId="089B3882" w14:textId="77777777" w:rsidTr="007237C0">
        <w:trPr>
          <w:trHeight w:val="843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E6A26" w14:textId="77777777" w:rsidR="009140E1" w:rsidRPr="00D90455" w:rsidRDefault="009140E1" w:rsidP="00D9045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>OFICINA PRODUCTORA:</w:t>
            </w:r>
          </w:p>
        </w:tc>
      </w:tr>
      <w:tr w:rsidR="00D90455" w:rsidRPr="00D90455" w14:paraId="5D178DC1" w14:textId="77777777" w:rsidTr="007237C0">
        <w:trPr>
          <w:trHeight w:val="73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37AB7" w14:textId="48BCFF0C" w:rsidR="00D90455" w:rsidRPr="00D90455" w:rsidRDefault="00D90455" w:rsidP="00C4425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SERIE: </w:t>
            </w:r>
          </w:p>
        </w:tc>
      </w:tr>
      <w:tr w:rsidR="00D90455" w:rsidRPr="00D90455" w14:paraId="5B355CAC" w14:textId="77777777" w:rsidTr="007237C0">
        <w:trPr>
          <w:trHeight w:val="519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605B2" w14:textId="15914F0C" w:rsidR="00D90455" w:rsidRPr="00D90455" w:rsidRDefault="00D90455" w:rsidP="00D9045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SUBSERIE: </w:t>
            </w:r>
          </w:p>
        </w:tc>
      </w:tr>
      <w:tr w:rsidR="00D90455" w:rsidRPr="00D90455" w14:paraId="5B8A089D" w14:textId="77777777" w:rsidTr="007237C0">
        <w:trPr>
          <w:trHeight w:val="63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1189D" w14:textId="0292311E" w:rsidR="00D90455" w:rsidRPr="00D90455" w:rsidRDefault="00D90455" w:rsidP="00D90455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  <w:t xml:space="preserve">NOMBRE DEL EXPEDIENTE: </w:t>
            </w:r>
          </w:p>
        </w:tc>
      </w:tr>
      <w:tr w:rsidR="00D90455" w:rsidRPr="00D90455" w14:paraId="1F0FB27A" w14:textId="77777777" w:rsidTr="007237C0">
        <w:trPr>
          <w:trHeight w:val="600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9571C" w14:textId="77777777" w:rsidR="00D90455" w:rsidRPr="00D90455" w:rsidRDefault="00C44255" w:rsidP="00C44255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RAZÓN SOCIAL Y/O PERSONA NATURAL</w:t>
            </w:r>
          </w:p>
        </w:tc>
      </w:tr>
      <w:tr w:rsidR="00D90455" w:rsidRPr="00D90455" w14:paraId="59BE2E80" w14:textId="77777777" w:rsidTr="007237C0">
        <w:trPr>
          <w:trHeight w:val="55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BBFA" w14:textId="77777777" w:rsidR="00D90455" w:rsidRPr="00D90455" w:rsidRDefault="009140E1" w:rsidP="00D90455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FECHAS Y NÚMERO DE RADICADO</w:t>
            </w:r>
          </w:p>
        </w:tc>
      </w:tr>
      <w:tr w:rsidR="00D90455" w:rsidRPr="00D90455" w14:paraId="684E949A" w14:textId="77777777" w:rsidTr="007237C0">
        <w:trPr>
          <w:trHeight w:val="64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AC5AE" w14:textId="77777777" w:rsidR="00D90455" w:rsidRPr="00D90455" w:rsidRDefault="00D90455" w:rsidP="00D90455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sz w:val="20"/>
                <w:szCs w:val="20"/>
                <w:lang w:val="es-CO" w:eastAsia="es-CO"/>
              </w:rPr>
              <w:t>DIMENSIONES:</w:t>
            </w:r>
          </w:p>
        </w:tc>
      </w:tr>
      <w:tr w:rsidR="00D90455" w:rsidRPr="00D90455" w14:paraId="24029F2C" w14:textId="77777777" w:rsidTr="00C74953">
        <w:trPr>
          <w:trHeight w:val="79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7C378" w14:textId="77777777" w:rsidR="00D90455" w:rsidRPr="00D90455" w:rsidRDefault="00D90455" w:rsidP="00D90455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sz w:val="20"/>
                <w:szCs w:val="20"/>
                <w:lang w:val="es-CO" w:eastAsia="es-CO"/>
              </w:rPr>
              <w:t>CÓDIGO ALMACENAMIENTO</w:t>
            </w:r>
            <w:r w:rsidR="007237C0">
              <w:rPr>
                <w:rFonts w:ascii="Arial" w:hAnsi="Arial" w:cs="Arial"/>
                <w:sz w:val="20"/>
                <w:szCs w:val="20"/>
                <w:lang w:val="es-CO" w:eastAsia="es-CO"/>
              </w:rPr>
              <w:t>:</w:t>
            </w:r>
          </w:p>
        </w:tc>
      </w:tr>
      <w:tr w:rsidR="00D90455" w:rsidRPr="00D90455" w14:paraId="285DAC61" w14:textId="77777777" w:rsidTr="007237C0">
        <w:trPr>
          <w:trHeight w:val="7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126E4" w14:textId="77777777" w:rsidR="00D90455" w:rsidRPr="00D90455" w:rsidRDefault="00D90455" w:rsidP="00C74953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 w:rsidRPr="00D90455">
              <w:rPr>
                <w:rFonts w:ascii="Arial" w:hAnsi="Arial" w:cs="Arial"/>
                <w:sz w:val="20"/>
                <w:szCs w:val="20"/>
                <w:lang w:val="es-CO" w:eastAsia="es-CO"/>
              </w:rPr>
              <w:t>RAZ</w:t>
            </w:r>
            <w:r w:rsidR="00C74953">
              <w:rPr>
                <w:rFonts w:ascii="Arial" w:hAnsi="Arial" w:cs="Arial"/>
                <w:sz w:val="20"/>
                <w:szCs w:val="20"/>
                <w:lang w:val="es-CO" w:eastAsia="es-CO"/>
              </w:rPr>
              <w:t>Ó</w:t>
            </w:r>
            <w:r w:rsidRPr="00D90455">
              <w:rPr>
                <w:rFonts w:ascii="Arial" w:hAnsi="Arial" w:cs="Arial"/>
                <w:sz w:val="20"/>
                <w:szCs w:val="20"/>
                <w:lang w:val="es-CO" w:eastAsia="es-CO"/>
              </w:rPr>
              <w:t xml:space="preserve">N SEPARACIÓN:  </w:t>
            </w:r>
          </w:p>
        </w:tc>
      </w:tr>
      <w:tr w:rsidR="00C74953" w:rsidRPr="00D90455" w14:paraId="320ED602" w14:textId="77777777" w:rsidTr="007237C0">
        <w:trPr>
          <w:trHeight w:val="715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DDE1" w14:textId="77777777" w:rsidR="00C74953" w:rsidRPr="00D90455" w:rsidRDefault="00C74953" w:rsidP="00D90455">
            <w:pPr>
              <w:rPr>
                <w:rFonts w:ascii="Arial" w:hAnsi="Arial" w:cs="Arial"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sz w:val="20"/>
                <w:szCs w:val="20"/>
                <w:lang w:val="es-CO" w:eastAsia="es-CO"/>
              </w:rPr>
              <w:t>RESPONSABLE DEL DILIGENCIAMIENTO.</w:t>
            </w:r>
          </w:p>
        </w:tc>
      </w:tr>
      <w:tr w:rsidR="00D90455" w:rsidRPr="00D90455" w14:paraId="6092FC04" w14:textId="77777777" w:rsidTr="00EF7210">
        <w:trPr>
          <w:trHeight w:val="707"/>
        </w:trPr>
        <w:tc>
          <w:tcPr>
            <w:tcW w:w="9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34D953" w14:textId="77777777" w:rsidR="00EF7210" w:rsidRDefault="00EF7210" w:rsidP="00D9045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Notas:</w:t>
            </w:r>
          </w:p>
          <w:p w14:paraId="4C8233BF" w14:textId="77777777" w:rsidR="00D90455" w:rsidRPr="00EF7210" w:rsidRDefault="00D90455" w:rsidP="00EF721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</w:pPr>
            <w:r w:rsidRPr="00EF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Debe registrar la existencia del documento anexo en el campo Notas</w:t>
            </w:r>
            <w:r w:rsidR="00EF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,</w:t>
            </w:r>
            <w:r w:rsidRPr="00EF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 xml:space="preserve"> del Inventario Documental</w:t>
            </w:r>
            <w:r w:rsidR="00EF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.</w:t>
            </w:r>
          </w:p>
          <w:p w14:paraId="3A08041F" w14:textId="77777777" w:rsidR="00EF7210" w:rsidRPr="00EF7210" w:rsidRDefault="00EF7210" w:rsidP="00EF7210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</w:pPr>
            <w:r w:rsidRPr="00EF721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En el momento de la transferencia deberá entregar la carpeta conjuntamente con el documento anexo</w:t>
            </w:r>
            <w:r w:rsidR="00F020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CO" w:eastAsia="es-CO"/>
              </w:rPr>
              <w:t>.</w:t>
            </w:r>
          </w:p>
        </w:tc>
      </w:tr>
    </w:tbl>
    <w:p w14:paraId="01DB0EBB" w14:textId="77777777" w:rsidR="00D05016" w:rsidRDefault="00D05016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4BD0D747" w14:textId="77777777" w:rsidR="00EF7210" w:rsidRDefault="00EF7210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25DF933E" w14:textId="77777777" w:rsidR="00EF7210" w:rsidRDefault="00EF7210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0D2070D7" w14:textId="77777777" w:rsidR="00EF7210" w:rsidRDefault="00EF7210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3095AE3D" w14:textId="77777777" w:rsidR="007237C0" w:rsidRDefault="007237C0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794A3498" w14:textId="77777777" w:rsidR="007237C0" w:rsidRDefault="007237C0" w:rsidP="00B37B50">
      <w:pPr>
        <w:spacing w:line="360" w:lineRule="auto"/>
        <w:jc w:val="both"/>
        <w:rPr>
          <w:rFonts w:ascii="Arial" w:hAnsi="Arial" w:cs="Arial"/>
          <w:lang w:val="es-CO"/>
        </w:rPr>
      </w:pPr>
    </w:p>
    <w:p w14:paraId="2ED0B4A3" w14:textId="3CD44A0E" w:rsidR="007237C0" w:rsidRPr="003109D7" w:rsidRDefault="003109D7" w:rsidP="003109D7">
      <w:pPr>
        <w:spacing w:line="360" w:lineRule="auto"/>
        <w:jc w:val="center"/>
        <w:rPr>
          <w:rFonts w:ascii="Arial" w:hAnsi="Arial" w:cs="Arial"/>
          <w:b/>
          <w:bCs/>
          <w:u w:val="single"/>
          <w:lang w:val="es-CO"/>
        </w:rPr>
      </w:pPr>
      <w:r w:rsidRPr="003109D7">
        <w:rPr>
          <w:rFonts w:ascii="Arial" w:hAnsi="Arial" w:cs="Arial"/>
          <w:b/>
          <w:bCs/>
          <w:u w:val="single"/>
          <w:lang w:val="es-CO"/>
        </w:rPr>
        <w:lastRenderedPageBreak/>
        <w:t>Instructivo de diligenciamiento</w:t>
      </w:r>
    </w:p>
    <w:tbl>
      <w:tblPr>
        <w:tblW w:w="9498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7C0" w:rsidRPr="007237C0" w14:paraId="23A880F7" w14:textId="77777777" w:rsidTr="003109D7">
        <w:trPr>
          <w:trHeight w:val="155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EB027" w14:textId="26EE5169" w:rsidR="007237C0" w:rsidRPr="007237C0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Objetivo: 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Orientar a las dependencias productoras de documentos, en el diligenciamiento del formato de hoja de Referencia Cruzada sobre la </w:t>
            </w:r>
            <w:r w:rsidR="00237D11">
              <w:rPr>
                <w:rFonts w:ascii="Arial" w:hAnsi="Arial" w:cs="Arial"/>
                <w:lang w:val="es-CO" w:eastAsia="es-CO"/>
              </w:rPr>
              <w:t>codificación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 de las tipologías que se archivan </w:t>
            </w:r>
            <w:r w:rsidR="00B21EC6">
              <w:rPr>
                <w:rFonts w:ascii="Arial" w:hAnsi="Arial" w:cs="Arial"/>
                <w:lang w:val="es-CO" w:eastAsia="es-CO"/>
              </w:rPr>
              <w:t>separadamente</w:t>
            </w:r>
            <w:r w:rsidR="00634D87">
              <w:rPr>
                <w:rFonts w:ascii="Arial" w:hAnsi="Arial" w:cs="Arial"/>
                <w:lang w:val="es-CO" w:eastAsia="es-CO"/>
              </w:rPr>
              <w:t>;</w:t>
            </w:r>
            <w:r w:rsidR="00B21EC6">
              <w:rPr>
                <w:rFonts w:ascii="Arial" w:hAnsi="Arial" w:cs="Arial"/>
                <w:lang w:val="es-CO" w:eastAsia="es-CO"/>
              </w:rPr>
              <w:t xml:space="preserve"> para </w:t>
            </w:r>
            <w:r w:rsidR="003109D7">
              <w:rPr>
                <w:rFonts w:ascii="Arial" w:hAnsi="Arial" w:cs="Arial"/>
                <w:lang w:val="es-CO" w:eastAsia="es-CO"/>
              </w:rPr>
              <w:t>garantizar la</w:t>
            </w:r>
            <w:r w:rsidR="00B21EC6">
              <w:rPr>
                <w:rFonts w:ascii="Arial" w:hAnsi="Arial" w:cs="Arial"/>
                <w:lang w:val="es-CO" w:eastAsia="es-CO"/>
              </w:rPr>
              <w:t xml:space="preserve"> conservación, </w:t>
            </w:r>
            <w:r w:rsidRPr="007237C0">
              <w:rPr>
                <w:rFonts w:ascii="Arial" w:hAnsi="Arial" w:cs="Arial"/>
                <w:lang w:val="es-CO" w:eastAsia="es-CO"/>
              </w:rPr>
              <w:t>ubicación y consult</w:t>
            </w:r>
            <w:r w:rsidR="00634D87">
              <w:rPr>
                <w:rFonts w:ascii="Arial" w:hAnsi="Arial" w:cs="Arial"/>
                <w:lang w:val="es-CO" w:eastAsia="es-CO"/>
              </w:rPr>
              <w:t>a posterior de la documentación, velando por la integridad documental</w:t>
            </w:r>
            <w:r w:rsidR="00932E14">
              <w:rPr>
                <w:rFonts w:ascii="Arial" w:hAnsi="Arial" w:cs="Arial"/>
                <w:lang w:val="es-CO" w:eastAsia="es-CO"/>
              </w:rPr>
              <w:t xml:space="preserve"> y recuperación de la información.</w:t>
            </w:r>
          </w:p>
        </w:tc>
      </w:tr>
      <w:tr w:rsidR="007237C0" w:rsidRPr="007237C0" w14:paraId="4708D0A9" w14:textId="77777777" w:rsidTr="00830856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268516F" w14:textId="77777777" w:rsidR="007237C0" w:rsidRPr="007237C0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Alcance: </w:t>
            </w:r>
            <w:r w:rsidRPr="007237C0">
              <w:rPr>
                <w:rFonts w:ascii="Arial" w:hAnsi="Arial" w:cs="Arial"/>
                <w:lang w:val="es-CO" w:eastAsia="es-CO"/>
              </w:rPr>
              <w:t>Aplica para los archivos de gestión de las unidades administrativas en el  ciclo vital de los documentos</w:t>
            </w:r>
            <w:r w:rsidR="00932E14">
              <w:rPr>
                <w:rFonts w:ascii="Arial" w:hAnsi="Arial" w:cs="Arial"/>
                <w:lang w:val="es-CO" w:eastAsia="es-CO"/>
              </w:rPr>
              <w:t xml:space="preserve"> de la Corporación Autónoma Regional del Atlántico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. </w:t>
            </w:r>
          </w:p>
        </w:tc>
      </w:tr>
      <w:tr w:rsidR="007237C0" w:rsidRPr="007237C0" w14:paraId="5B9961FF" w14:textId="77777777" w:rsidTr="003109D7">
        <w:trPr>
          <w:trHeight w:val="289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839CC38" w14:textId="77777777" w:rsidR="00E4127F" w:rsidRPr="00E4127F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>Condiciones generales</w:t>
            </w:r>
            <w:r w:rsidR="00E4127F" w:rsidRPr="00E4127F">
              <w:rPr>
                <w:rFonts w:ascii="Arial" w:hAnsi="Arial" w:cs="Arial"/>
                <w:b/>
                <w:bCs/>
                <w:lang w:val="es-CO" w:eastAsia="es-CO"/>
              </w:rPr>
              <w:t xml:space="preserve">: </w:t>
            </w:r>
          </w:p>
          <w:p w14:paraId="1C5C5E9B" w14:textId="77777777" w:rsidR="00932E14" w:rsidRDefault="00237D11" w:rsidP="003109D7">
            <w:pPr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S</w:t>
            </w:r>
            <w:r w:rsidR="00932E14">
              <w:rPr>
                <w:rFonts w:ascii="Arial" w:hAnsi="Arial" w:cs="Arial"/>
                <w:lang w:val="es-CO" w:eastAsia="es-CO"/>
              </w:rPr>
              <w:t xml:space="preserve">e realiza este proceso con el fin de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>garantizar</w:t>
            </w:r>
            <w:r w:rsidR="00932E14">
              <w:rPr>
                <w:rFonts w:ascii="Arial" w:hAnsi="Arial" w:cs="Arial"/>
                <w:lang w:val="es-CO" w:eastAsia="es-CO"/>
              </w:rPr>
              <w:t xml:space="preserve">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>la conservación del documento</w:t>
            </w:r>
            <w:r w:rsidR="00381636">
              <w:rPr>
                <w:rFonts w:ascii="Arial" w:hAnsi="Arial" w:cs="Arial"/>
                <w:lang w:val="es-CO" w:eastAsia="es-CO"/>
              </w:rPr>
              <w:t xml:space="preserve"> y la información contenida en ellos,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 evitando</w:t>
            </w:r>
            <w:r w:rsidR="00932E14">
              <w:rPr>
                <w:rFonts w:ascii="Arial" w:hAnsi="Arial" w:cs="Arial"/>
                <w:lang w:val="es-CO" w:eastAsia="es-CO"/>
              </w:rPr>
              <w:t>:</w:t>
            </w:r>
          </w:p>
          <w:p w14:paraId="1EA6271E" w14:textId="77777777" w:rsidR="00411E10" w:rsidRDefault="00730072" w:rsidP="003109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>E</w:t>
            </w:r>
            <w:r w:rsidR="007237C0" w:rsidRPr="00237D11">
              <w:rPr>
                <w:rFonts w:ascii="Arial" w:hAnsi="Arial" w:cs="Arial"/>
                <w:lang w:val="es-CO" w:eastAsia="es-CO"/>
              </w:rPr>
              <w:t>l deterioro por mal almacenamiento</w:t>
            </w:r>
            <w:r>
              <w:rPr>
                <w:rFonts w:ascii="Arial" w:hAnsi="Arial" w:cs="Arial"/>
                <w:lang w:val="es-CO" w:eastAsia="es-CO"/>
              </w:rPr>
              <w:t>.</w:t>
            </w:r>
            <w:r w:rsidR="007237C0" w:rsidRPr="00237D11">
              <w:rPr>
                <w:rFonts w:ascii="Arial" w:hAnsi="Arial" w:cs="Arial"/>
                <w:lang w:val="es-CO" w:eastAsia="es-CO"/>
              </w:rPr>
              <w:t xml:space="preserve"> </w:t>
            </w:r>
          </w:p>
          <w:p w14:paraId="67377653" w14:textId="77777777" w:rsidR="00411E10" w:rsidRDefault="007237C0" w:rsidP="003109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CO" w:eastAsia="es-CO"/>
              </w:rPr>
            </w:pPr>
            <w:r w:rsidRPr="00237D11">
              <w:rPr>
                <w:rFonts w:ascii="Arial" w:hAnsi="Arial" w:cs="Arial"/>
                <w:lang w:val="es-CO" w:eastAsia="es-CO"/>
              </w:rPr>
              <w:t>Garantizar la conservación del documento</w:t>
            </w:r>
            <w:r w:rsidR="00730072">
              <w:rPr>
                <w:rFonts w:ascii="Arial" w:hAnsi="Arial" w:cs="Arial"/>
                <w:lang w:val="es-CO" w:eastAsia="es-CO"/>
              </w:rPr>
              <w:t>.</w:t>
            </w:r>
          </w:p>
          <w:p w14:paraId="55C3327B" w14:textId="77777777" w:rsidR="00411E10" w:rsidRDefault="007237C0" w:rsidP="003109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CO" w:eastAsia="es-CO"/>
              </w:rPr>
            </w:pPr>
            <w:r w:rsidRPr="00237D11">
              <w:rPr>
                <w:rFonts w:ascii="Arial" w:hAnsi="Arial" w:cs="Arial"/>
                <w:lang w:val="es-CO" w:eastAsia="es-CO"/>
              </w:rPr>
              <w:t>Mantener la confidencialidad de información sometida a reserva.</w:t>
            </w:r>
          </w:p>
          <w:p w14:paraId="3C747AD7" w14:textId="77777777" w:rsidR="007237C0" w:rsidRPr="00411E10" w:rsidRDefault="007237C0" w:rsidP="003109D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lang w:val="es-CO" w:eastAsia="es-CO"/>
              </w:rPr>
            </w:pPr>
            <w:r w:rsidRPr="00411E10">
              <w:rPr>
                <w:rFonts w:ascii="Arial" w:hAnsi="Arial" w:cs="Arial"/>
                <w:lang w:val="es-CO" w:eastAsia="es-CO"/>
              </w:rPr>
              <w:t xml:space="preserve">Cuando se realice la transferencia o traslado de la documentación por cualquier razón, deberá entregarse por inventario, asegurándose de entregar la(s) carpeta(s) principal(es) y todos los documentos (tipologías) que estén archivados en ubicación distinta. </w:t>
            </w:r>
          </w:p>
        </w:tc>
      </w:tr>
      <w:tr w:rsidR="007237C0" w:rsidRPr="007237C0" w14:paraId="58F71A0E" w14:textId="77777777" w:rsidTr="00830856">
        <w:trPr>
          <w:trHeight w:val="118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14FF3" w14:textId="77777777" w:rsidR="004C0019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>DESARROLLO DEL CONTENIDO</w:t>
            </w:r>
          </w:p>
          <w:p w14:paraId="1874EEBA" w14:textId="77777777" w:rsidR="007237C0" w:rsidRPr="007237C0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>En el diligenciamiento del formato</w:t>
            </w:r>
            <w:r w:rsidR="00202001">
              <w:rPr>
                <w:rFonts w:ascii="Arial" w:hAnsi="Arial" w:cs="Arial"/>
                <w:lang w:val="es-CO" w:eastAsia="es-CO"/>
              </w:rPr>
              <w:t xml:space="preserve">, </w:t>
            </w:r>
            <w:r w:rsidRPr="007237C0">
              <w:rPr>
                <w:rFonts w:ascii="Arial" w:hAnsi="Arial" w:cs="Arial"/>
                <w:lang w:val="es-CO" w:eastAsia="es-CO"/>
              </w:rPr>
              <w:t>el responsable de la organización de los archivos de gestión de cada unidad administrativa debe proceder a llenar cada uno de los campos del formato de acuerdo a las siguientes instrucciones:</w:t>
            </w:r>
          </w:p>
        </w:tc>
      </w:tr>
      <w:tr w:rsidR="009917DC" w:rsidRPr="007237C0" w14:paraId="03A0E6DE" w14:textId="77777777" w:rsidTr="003109D7">
        <w:trPr>
          <w:trHeight w:val="6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C687A" w14:textId="5AFB778B" w:rsidR="009917DC" w:rsidRPr="009917DC" w:rsidRDefault="00A3540B" w:rsidP="00A57F30">
            <w:pPr>
              <w:jc w:val="both"/>
              <w:rPr>
                <w:rFonts w:ascii="Arial" w:hAnsi="Arial" w:cs="Arial"/>
                <w:bCs/>
                <w:lang w:val="es-CO" w:eastAsia="es-CO"/>
              </w:rPr>
            </w:pPr>
            <w:proofErr w:type="spellStart"/>
            <w:r>
              <w:rPr>
                <w:rFonts w:ascii="Arial" w:hAnsi="Arial" w:cs="Arial"/>
                <w:b/>
                <w:bCs/>
                <w:lang w:val="es-CO" w:eastAsia="es-CO"/>
              </w:rPr>
              <w:t>N°</w:t>
            </w:r>
            <w:proofErr w:type="spellEnd"/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 CONSECUTIVO: </w:t>
            </w:r>
            <w:r w:rsidR="009917DC" w:rsidRPr="009917DC">
              <w:rPr>
                <w:rFonts w:ascii="Arial" w:hAnsi="Arial" w:cs="Arial"/>
                <w:bCs/>
                <w:lang w:val="es-CO" w:eastAsia="es-CO"/>
              </w:rPr>
              <w:t>Se coloca el número consecutivo de cada formato de referencia cruzada</w:t>
            </w:r>
          </w:p>
        </w:tc>
      </w:tr>
      <w:tr w:rsidR="007237C0" w:rsidRPr="007237C0" w14:paraId="098978E1" w14:textId="77777777" w:rsidTr="00830856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57E42" w14:textId="6C79486D" w:rsidR="007237C0" w:rsidRPr="007237C0" w:rsidRDefault="00A3540B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>OFICINA PRODUCTORA</w:t>
            </w:r>
            <w:r w:rsidR="004C0019"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: </w:t>
            </w:r>
            <w:r w:rsidR="004C0019" w:rsidRPr="00202001">
              <w:rPr>
                <w:rFonts w:ascii="Arial" w:hAnsi="Arial" w:cs="Arial"/>
                <w:bCs/>
                <w:lang w:val="es-CO" w:eastAsia="es-CO"/>
              </w:rPr>
              <w:t>Escriba</w:t>
            </w:r>
            <w:r w:rsidR="004C0019">
              <w:rPr>
                <w:rFonts w:ascii="Arial" w:hAnsi="Arial" w:cs="Arial"/>
                <w:lang w:val="es-CO" w:eastAsia="es-CO"/>
              </w:rPr>
              <w:t xml:space="preserve"> el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 nombre de la unidad administrativa que produce y conserva la documentación en ejercicio de sus funciones. </w:t>
            </w:r>
          </w:p>
        </w:tc>
      </w:tr>
      <w:tr w:rsidR="007237C0" w:rsidRPr="007237C0" w14:paraId="62E4F4EF" w14:textId="77777777" w:rsidTr="00830856">
        <w:trPr>
          <w:trHeight w:val="37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EF0D7A" w14:textId="77777777" w:rsidR="007237C0" w:rsidRPr="007237C0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SERIE: </w:t>
            </w:r>
            <w:r w:rsidRPr="007237C0">
              <w:rPr>
                <w:rFonts w:ascii="Arial" w:hAnsi="Arial" w:cs="Arial"/>
                <w:lang w:val="es-CO" w:eastAsia="es-CO"/>
              </w:rPr>
              <w:t>Se registrará el Código y nombre de la serie según la Tabla de Retención Documental</w:t>
            </w:r>
          </w:p>
        </w:tc>
      </w:tr>
      <w:tr w:rsidR="007237C0" w:rsidRPr="007237C0" w14:paraId="708A0F52" w14:textId="77777777" w:rsidTr="00830856">
        <w:trPr>
          <w:trHeight w:val="39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5928" w14:textId="77777777" w:rsidR="007237C0" w:rsidRPr="007237C0" w:rsidRDefault="007237C0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SUBSERIE:  </w:t>
            </w:r>
            <w:r w:rsidRPr="007237C0">
              <w:rPr>
                <w:rFonts w:ascii="Arial" w:hAnsi="Arial" w:cs="Arial"/>
                <w:lang w:val="es-CO" w:eastAsia="es-CO"/>
              </w:rPr>
              <w:t>Se registrará el Código y nombre de subserie según la Tabla de Retención Documental</w:t>
            </w:r>
          </w:p>
        </w:tc>
      </w:tr>
      <w:tr w:rsidR="007237C0" w:rsidRPr="007237C0" w14:paraId="2E667162" w14:textId="77777777" w:rsidTr="00830856">
        <w:trPr>
          <w:trHeight w:val="25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ABB0A" w14:textId="77777777" w:rsidR="007237C0" w:rsidRPr="007237C0" w:rsidRDefault="007237C0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NOMBRE DEL EXPEDIENTE: </w:t>
            </w:r>
            <w:r w:rsidRPr="007237C0">
              <w:rPr>
                <w:rFonts w:ascii="Arial" w:hAnsi="Arial" w:cs="Arial"/>
                <w:bCs/>
                <w:lang w:val="es-CO" w:eastAsia="es-CO"/>
              </w:rPr>
              <w:t>I</w:t>
            </w:r>
            <w:r w:rsidRPr="007237C0">
              <w:rPr>
                <w:rFonts w:ascii="Arial" w:hAnsi="Arial" w:cs="Arial"/>
                <w:lang w:val="es-CO" w:eastAsia="es-CO"/>
              </w:rPr>
              <w:t>dentificación clara e individual de cada expediente</w:t>
            </w:r>
          </w:p>
        </w:tc>
      </w:tr>
      <w:tr w:rsidR="007237C0" w:rsidRPr="007237C0" w14:paraId="691C810C" w14:textId="77777777" w:rsidTr="00830856">
        <w:trPr>
          <w:trHeight w:val="5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89518" w14:textId="77777777" w:rsidR="007237C0" w:rsidRPr="007237C0" w:rsidRDefault="002242BF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eastAsia="es-CO"/>
              </w:rPr>
              <w:t>RAZÓN SOCIAL Y/O PERSONA NATURAL</w:t>
            </w:r>
            <w:r w:rsidR="007237C0"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: 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Se registra el nombre del </w:t>
            </w:r>
            <w:r>
              <w:rPr>
                <w:rFonts w:ascii="Arial" w:hAnsi="Arial" w:cs="Arial"/>
                <w:lang w:val="es-CO" w:eastAsia="es-CO"/>
              </w:rPr>
              <w:t>de la empresa y/o representante legal.</w:t>
            </w:r>
          </w:p>
        </w:tc>
      </w:tr>
      <w:tr w:rsidR="007237C0" w:rsidRPr="007237C0" w14:paraId="72F5D028" w14:textId="77777777" w:rsidTr="00830856">
        <w:trPr>
          <w:trHeight w:val="6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A692" w14:textId="77777777" w:rsidR="007237C0" w:rsidRPr="007237C0" w:rsidRDefault="002242BF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>FECHA  Y NÚMERO DE RADICADO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 Inicial/Final</w:t>
            </w:r>
            <w:r w:rsidR="00453D1D" w:rsidRPr="007237C0">
              <w:rPr>
                <w:rFonts w:ascii="Arial" w:hAnsi="Arial" w:cs="Arial"/>
                <w:lang w:val="es-CO" w:eastAsia="es-CO"/>
              </w:rPr>
              <w:t>: Digitar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 la fecha inicial y final del documento anexo en el formato AAAA/MM/DD, en caso de no tener fecha final diligenciar solo la inicial.</w:t>
            </w:r>
            <w:r>
              <w:rPr>
                <w:rFonts w:ascii="Arial" w:hAnsi="Arial" w:cs="Arial"/>
                <w:lang w:val="es-CO" w:eastAsia="es-CO"/>
              </w:rPr>
              <w:t>; además se coloca el número de radicado con el que ingresó la solicitud.</w:t>
            </w:r>
          </w:p>
        </w:tc>
      </w:tr>
      <w:tr w:rsidR="007237C0" w:rsidRPr="007237C0" w14:paraId="68B7E65E" w14:textId="77777777" w:rsidTr="003109D7">
        <w:trPr>
          <w:trHeight w:val="141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734F" w14:textId="7C2606EE" w:rsidR="00202001" w:rsidRDefault="007237C0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lastRenderedPageBreak/>
              <w:t>DIMENSIONES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 (Tamaño): Digitar las dimensiones así: 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 xml:space="preserve">1. </w:t>
            </w:r>
            <w:r w:rsidR="009917DC" w:rsidRPr="007237C0">
              <w:rPr>
                <w:rFonts w:ascii="Arial" w:hAnsi="Arial" w:cs="Arial"/>
                <w:lang w:val="es-CO" w:eastAsia="es-CO"/>
              </w:rPr>
              <w:t>M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edidas en centímetros para los planos, dibujos, mapas. 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 xml:space="preserve">2. Folios en caso de carpetas anexas. 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3. Byte</w:t>
            </w:r>
            <w:r w:rsidR="00DF3005">
              <w:rPr>
                <w:rFonts w:ascii="Arial" w:hAnsi="Arial" w:cs="Arial"/>
                <w:lang w:val="es-CO" w:eastAsia="es-CO"/>
              </w:rPr>
              <w:t>s para documentos electrónicos.</w:t>
            </w:r>
          </w:p>
          <w:p w14:paraId="2C378361" w14:textId="77777777" w:rsidR="007237C0" w:rsidRPr="007237C0" w:rsidRDefault="00DF3005" w:rsidP="003109D7">
            <w:pPr>
              <w:rPr>
                <w:rFonts w:ascii="Arial" w:hAnsi="Arial" w:cs="Arial"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4. 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Soportes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como DVD, </w:t>
            </w:r>
            <w:r w:rsidR="002A6E86" w:rsidRPr="007237C0">
              <w:rPr>
                <w:rFonts w:ascii="Arial" w:hAnsi="Arial" w:cs="Arial"/>
                <w:lang w:val="es-CO" w:eastAsia="es-CO"/>
              </w:rPr>
              <w:t>CD, Memorias</w:t>
            </w:r>
            <w:r>
              <w:rPr>
                <w:rFonts w:ascii="Arial" w:hAnsi="Arial" w:cs="Arial"/>
                <w:lang w:val="es-CO" w:eastAsia="es-CO"/>
              </w:rPr>
              <w:t xml:space="preserve">, </w:t>
            </w:r>
            <w:r w:rsidR="007237C0" w:rsidRPr="007237C0">
              <w:rPr>
                <w:rFonts w:ascii="Arial" w:hAnsi="Arial" w:cs="Arial"/>
                <w:lang w:val="es-CO" w:eastAsia="es-CO"/>
              </w:rPr>
              <w:t xml:space="preserve"> indicar el número de archivos y los bytes que ocupa.</w:t>
            </w:r>
          </w:p>
        </w:tc>
      </w:tr>
      <w:tr w:rsidR="00A3540B" w:rsidRPr="007237C0" w14:paraId="1EB0A0C7" w14:textId="77777777" w:rsidTr="00830856">
        <w:trPr>
          <w:trHeight w:val="15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C776" w14:textId="59E4C6D4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b/>
                <w:bCs/>
                <w:lang w:val="es-CO" w:eastAsia="es-CO"/>
              </w:rPr>
              <w:t xml:space="preserve">CÓDIGO ALMACENAMIENTO: </w:t>
            </w:r>
            <w:r w:rsidRPr="007237C0">
              <w:rPr>
                <w:rFonts w:ascii="Arial" w:hAnsi="Arial" w:cs="Arial"/>
                <w:lang w:val="es-CO" w:eastAsia="es-CO"/>
              </w:rPr>
              <w:t>El código es el elemento que mantendrá la integridad documental, por lo tanto, se debe tener especial cuidado y este se construirá de la siguiente manera: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1. Año de inicio de la unidad documental, escrito con digito ejemplo 2014.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 xml:space="preserve">2. Se utilizarán las siguientes siglas según corresponda: </w:t>
            </w:r>
          </w:p>
          <w:p w14:paraId="4030CD6A" w14:textId="77777777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 xml:space="preserve">PL: Plano </w:t>
            </w:r>
          </w:p>
          <w:p w14:paraId="2B45234A" w14:textId="77777777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 xml:space="preserve">CD: Disco Compacto  </w:t>
            </w:r>
          </w:p>
          <w:p w14:paraId="1667A82D" w14:textId="77777777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 xml:space="preserve">DVD: Disco D.V.D </w:t>
            </w:r>
          </w:p>
          <w:p w14:paraId="21AB751B" w14:textId="77777777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>USB: Memorias Flash y USB</w:t>
            </w:r>
          </w:p>
          <w:p w14:paraId="49B84D79" w14:textId="77777777" w:rsidR="00A3540B" w:rsidRDefault="00A3540B" w:rsidP="003109D7">
            <w:pPr>
              <w:rPr>
                <w:rFonts w:ascii="Arial" w:hAnsi="Arial" w:cs="Arial"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 xml:space="preserve">PUB: Publicaciones, Cartillas y Material impreso </w:t>
            </w:r>
          </w:p>
          <w:p w14:paraId="390C0F38" w14:textId="3E80EB6E" w:rsidR="00A3540B" w:rsidRPr="007237C0" w:rsidRDefault="00A3540B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7237C0">
              <w:rPr>
                <w:rFonts w:ascii="Arial" w:hAnsi="Arial" w:cs="Arial"/>
                <w:lang w:val="es-CO" w:eastAsia="es-CO"/>
              </w:rPr>
              <w:t xml:space="preserve">DOC: Otros documentos de archivo 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3. Código de la dependencia productora según Tablas de Retención Documental.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4. Consecutivo por cada tipo según lo asignado en el numeral 2. Inicia en 1 cada año.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5. Código de la subserie según tabla de retención documental.</w:t>
            </w:r>
            <w:r w:rsidRPr="007237C0">
              <w:rPr>
                <w:rFonts w:ascii="Arial" w:hAnsi="Arial" w:cs="Arial"/>
                <w:lang w:val="es-CO" w:eastAsia="es-CO"/>
              </w:rPr>
              <w:br/>
              <w:t>6. Número de la unidad documental si lo tiene, (Número del contrato, Proyecto, Acta) de no tener colocar máximo cuatro palabras del nombre de la unidad omitiendo conjunciones, contracciones y artículo ejemplo</w:t>
            </w:r>
            <w:r>
              <w:rPr>
                <w:rFonts w:ascii="Arial" w:hAnsi="Arial" w:cs="Arial"/>
                <w:lang w:val="es-CO" w:eastAsia="es-CO"/>
              </w:rPr>
              <w:t>:</w:t>
            </w:r>
            <w:r w:rsidRPr="007237C0">
              <w:rPr>
                <w:rFonts w:ascii="Arial" w:hAnsi="Arial" w:cs="Arial"/>
                <w:lang w:val="es-CO" w:eastAsia="es-CO"/>
              </w:rPr>
              <w:t xml:space="preserve"> Proyecto investigación</w:t>
            </w:r>
            <w:r>
              <w:rPr>
                <w:rFonts w:ascii="Arial" w:hAnsi="Arial" w:cs="Arial"/>
                <w:lang w:val="es-CO" w:eastAsia="es-CO"/>
              </w:rPr>
              <w:t xml:space="preserve"> curadores.</w:t>
            </w:r>
          </w:p>
        </w:tc>
      </w:tr>
      <w:tr w:rsidR="003109D7" w:rsidRPr="007237C0" w14:paraId="7214CEB8" w14:textId="77777777" w:rsidTr="00830856">
        <w:trPr>
          <w:trHeight w:val="15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11EA5" w14:textId="4B59ADDE" w:rsidR="003109D7" w:rsidRPr="002A6E86" w:rsidRDefault="003109D7" w:rsidP="003109D7">
            <w:p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2A6E86">
              <w:rPr>
                <w:rFonts w:ascii="Arial" w:hAnsi="Arial" w:cs="Arial"/>
                <w:b/>
                <w:bCs/>
                <w:lang w:val="es-CO" w:eastAsia="es-CO"/>
              </w:rPr>
              <w:t>RAZÓN SEPARACIÓN:</w:t>
            </w:r>
            <w:r w:rsidR="00A57F30">
              <w:rPr>
                <w:rFonts w:ascii="Arial" w:hAnsi="Arial" w:cs="Arial"/>
                <w:b/>
                <w:bCs/>
                <w:lang w:val="es-CO" w:eastAsia="es-CO"/>
              </w:rPr>
              <w:t xml:space="preserve"> </w:t>
            </w:r>
            <w:r w:rsidRPr="002A6E86">
              <w:rPr>
                <w:rFonts w:ascii="Arial" w:hAnsi="Arial" w:cs="Arial"/>
                <w:lang w:val="es-CO" w:eastAsia="es-CO"/>
              </w:rPr>
              <w:t>Indique la razón por la cual se separa la tipología de la(s) carpeta(s) principal(es)</w:t>
            </w:r>
            <w:r>
              <w:rPr>
                <w:rFonts w:ascii="Arial" w:hAnsi="Arial" w:cs="Arial"/>
                <w:lang w:val="es-CO" w:eastAsia="es-CO"/>
              </w:rPr>
              <w:t>,</w:t>
            </w:r>
            <w:r w:rsidRPr="002A6E86">
              <w:rPr>
                <w:rFonts w:ascii="Arial" w:hAnsi="Arial" w:cs="Arial"/>
                <w:lang w:val="es-CO" w:eastAsia="es-CO"/>
              </w:rPr>
              <w:t xml:space="preserve"> entre otras puede ser:</w:t>
            </w:r>
          </w:p>
          <w:p w14:paraId="3F719E59" w14:textId="77777777" w:rsidR="003109D7" w:rsidRPr="00E944D9" w:rsidRDefault="003109D7" w:rsidP="003109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E944D9">
              <w:rPr>
                <w:rFonts w:ascii="Arial" w:hAnsi="Arial" w:cs="Arial"/>
                <w:lang w:val="es-CO" w:eastAsia="es-CO"/>
              </w:rPr>
              <w:t>Tamaño del soporte: aplica para documentos que por su tamaño de archivarse en la carpeta se deterioran.</w:t>
            </w:r>
          </w:p>
          <w:p w14:paraId="04D48039" w14:textId="77777777" w:rsidR="003109D7" w:rsidRPr="00EB481F" w:rsidRDefault="003109D7" w:rsidP="003109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830856">
              <w:rPr>
                <w:rFonts w:ascii="Arial" w:hAnsi="Arial" w:cs="Arial"/>
                <w:lang w:val="es-CO" w:eastAsia="es-CO"/>
              </w:rPr>
              <w:t>Seguridad del documento: docume</w:t>
            </w:r>
            <w:r>
              <w:rPr>
                <w:rFonts w:ascii="Arial" w:hAnsi="Arial" w:cs="Arial"/>
                <w:lang w:val="es-CO" w:eastAsia="es-CO"/>
              </w:rPr>
              <w:t>ntos con acceso restringido,</w:t>
            </w:r>
          </w:p>
          <w:p w14:paraId="6747AD8C" w14:textId="77777777" w:rsidR="003109D7" w:rsidRPr="00830856" w:rsidRDefault="003109D7" w:rsidP="003109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lang w:val="es-CO" w:eastAsia="es-CO"/>
              </w:rPr>
              <w:t xml:space="preserve">Soportes magnéticos: </w:t>
            </w:r>
            <w:r w:rsidRPr="00830856">
              <w:rPr>
                <w:rFonts w:ascii="Arial" w:hAnsi="Arial" w:cs="Arial"/>
                <w:lang w:val="es-CO" w:eastAsia="es-CO"/>
              </w:rPr>
              <w:t>simplemente escribir C.D., D.V.D. Cinta Audio, Cinta Vídeo, Memoria USB, si se trata de estos soportes</w:t>
            </w:r>
            <w:r>
              <w:rPr>
                <w:rFonts w:ascii="Arial" w:hAnsi="Arial" w:cs="Arial"/>
                <w:lang w:val="es-CO" w:eastAsia="es-CO"/>
              </w:rPr>
              <w:t>.</w:t>
            </w:r>
          </w:p>
          <w:p w14:paraId="43D9BF75" w14:textId="77777777" w:rsidR="003109D7" w:rsidRPr="00830856" w:rsidRDefault="003109D7" w:rsidP="003109D7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  <w:bCs/>
                <w:lang w:val="es-CO" w:eastAsia="es-CO"/>
              </w:rPr>
            </w:pPr>
            <w:r w:rsidRPr="00830856">
              <w:rPr>
                <w:rFonts w:ascii="Arial" w:hAnsi="Arial" w:cs="Arial"/>
                <w:lang w:val="es-CO" w:eastAsia="es-CO"/>
              </w:rPr>
              <w:t>Soporte ácido (aplica a documentos en soportes como papel periódico)</w:t>
            </w:r>
            <w:r>
              <w:rPr>
                <w:rFonts w:ascii="Arial" w:hAnsi="Arial" w:cs="Arial"/>
                <w:lang w:val="es-CO" w:eastAsia="es-CO"/>
              </w:rPr>
              <w:t>.</w:t>
            </w:r>
          </w:p>
          <w:p w14:paraId="50E1660D" w14:textId="1392BF0D" w:rsidR="003109D7" w:rsidRPr="007237C0" w:rsidRDefault="003109D7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 w:rsidRPr="00A3540B">
              <w:rPr>
                <w:rFonts w:ascii="Arial" w:hAnsi="Arial" w:cs="Arial"/>
                <w:lang w:val="es-CO" w:eastAsia="es-CO"/>
              </w:rPr>
              <w:t>Otros: cuando los documentos hacen parte de una unidad documental distinta anexos a actas, decretos, se explica en qué serie y unidad documental se encuentra.</w:t>
            </w:r>
          </w:p>
        </w:tc>
      </w:tr>
      <w:tr w:rsidR="003109D7" w:rsidRPr="007237C0" w14:paraId="36EC8060" w14:textId="77777777" w:rsidTr="009C6BDF">
        <w:trPr>
          <w:trHeight w:val="64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B1D37" w14:textId="296BD15F" w:rsidR="003109D7" w:rsidRPr="007237C0" w:rsidRDefault="003109D7" w:rsidP="003109D7">
            <w:pPr>
              <w:rPr>
                <w:rFonts w:ascii="Arial" w:hAnsi="Arial" w:cs="Arial"/>
                <w:b/>
                <w:bCs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lang w:val="es-CO" w:eastAsia="es-CO"/>
              </w:rPr>
              <w:t xml:space="preserve">RESPONSABLE DEL DILIGENCIAMIENTO: </w:t>
            </w:r>
            <w:r w:rsidRPr="009917DC">
              <w:rPr>
                <w:rFonts w:ascii="Arial" w:hAnsi="Arial" w:cs="Arial"/>
                <w:bCs/>
                <w:lang w:val="es-CO" w:eastAsia="es-CO"/>
              </w:rPr>
              <w:t>Se coloca el nombre de la persona que diligenció el formato.</w:t>
            </w:r>
          </w:p>
        </w:tc>
      </w:tr>
    </w:tbl>
    <w:p w14:paraId="0506EFDF" w14:textId="77777777" w:rsidR="007237C0" w:rsidRPr="003109D7" w:rsidRDefault="007237C0" w:rsidP="00B37B50">
      <w:pPr>
        <w:spacing w:line="360" w:lineRule="auto"/>
        <w:jc w:val="both"/>
        <w:rPr>
          <w:rFonts w:ascii="Arial" w:hAnsi="Arial" w:cs="Arial"/>
        </w:rPr>
      </w:pPr>
    </w:p>
    <w:sectPr w:rsidR="007237C0" w:rsidRPr="003109D7" w:rsidSect="009C6BDF">
      <w:headerReference w:type="default" r:id="rId7"/>
      <w:footerReference w:type="default" r:id="rId8"/>
      <w:pgSz w:w="12240" w:h="15840"/>
      <w:pgMar w:top="1417" w:right="1701" w:bottom="1417" w:left="170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24B51" w14:textId="77777777" w:rsidR="009D31D7" w:rsidRDefault="009D31D7" w:rsidP="00FC184E">
      <w:r>
        <w:separator/>
      </w:r>
    </w:p>
  </w:endnote>
  <w:endnote w:type="continuationSeparator" w:id="0">
    <w:p w14:paraId="14F6E100" w14:textId="77777777" w:rsidR="009D31D7" w:rsidRDefault="009D31D7" w:rsidP="00FC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3"/>
      <w:gridCol w:w="3118"/>
      <w:gridCol w:w="4253"/>
    </w:tblGrid>
    <w:tr w:rsidR="009C6BDF" w:rsidRPr="00131973" w14:paraId="7247F44A" w14:textId="77777777" w:rsidTr="009C6BDF">
      <w:trPr>
        <w:cantSplit/>
        <w:jc w:val="center"/>
      </w:trPr>
      <w:tc>
        <w:tcPr>
          <w:tcW w:w="10694" w:type="dxa"/>
          <w:gridSpan w:val="3"/>
          <w:tcBorders>
            <w:bottom w:val="single" w:sz="4" w:space="0" w:color="auto"/>
          </w:tcBorders>
        </w:tcPr>
        <w:p w14:paraId="630C849A" w14:textId="77777777" w:rsidR="009C6BDF" w:rsidRPr="00131973" w:rsidRDefault="009C6BDF" w:rsidP="009C6BDF">
          <w:pPr>
            <w:tabs>
              <w:tab w:val="center" w:pos="4252"/>
              <w:tab w:val="right" w:pos="8504"/>
            </w:tabs>
            <w:jc w:val="right"/>
            <w:rPr>
              <w:rFonts w:ascii="Arial" w:hAnsi="Arial" w:cs="Arial"/>
              <w:b/>
              <w:bCs/>
              <w:sz w:val="22"/>
              <w:szCs w:val="22"/>
            </w:rPr>
          </w:pPr>
          <w:r w:rsidRPr="00131973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131973">
            <w:rPr>
              <w:rFonts w:ascii="Arial" w:hAnsi="Arial" w:cs="Arial"/>
              <w:sz w:val="22"/>
              <w:szCs w:val="22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</w:rPr>
            <w:instrText xml:space="preserve"> PAGE </w:instrText>
          </w:r>
          <w:r w:rsidRPr="00131973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1</w:t>
          </w:r>
          <w:r w:rsidRPr="00131973">
            <w:rPr>
              <w:rFonts w:ascii="Arial" w:hAnsi="Arial" w:cs="Arial"/>
              <w:sz w:val="22"/>
              <w:szCs w:val="22"/>
            </w:rPr>
            <w:fldChar w:fldCharType="end"/>
          </w:r>
          <w:r w:rsidRPr="00131973">
            <w:rPr>
              <w:rFonts w:ascii="Arial" w:hAnsi="Arial" w:cs="Arial"/>
              <w:sz w:val="22"/>
              <w:szCs w:val="22"/>
            </w:rPr>
            <w:t xml:space="preserve"> de </w:t>
          </w:r>
          <w:r w:rsidRPr="00131973">
            <w:rPr>
              <w:rFonts w:ascii="Arial" w:hAnsi="Arial" w:cs="Arial"/>
              <w:sz w:val="22"/>
              <w:szCs w:val="22"/>
            </w:rPr>
            <w:fldChar w:fldCharType="begin"/>
          </w:r>
          <w:r w:rsidRPr="00131973">
            <w:rPr>
              <w:rFonts w:ascii="Arial" w:hAnsi="Arial" w:cs="Arial"/>
              <w:sz w:val="22"/>
              <w:szCs w:val="22"/>
            </w:rPr>
            <w:instrText xml:space="preserve"> NUMPAGES </w:instrText>
          </w:r>
          <w:r w:rsidRPr="00131973">
            <w:rPr>
              <w:rFonts w:ascii="Arial" w:hAnsi="Arial" w:cs="Arial"/>
              <w:sz w:val="22"/>
              <w:szCs w:val="22"/>
            </w:rPr>
            <w:fldChar w:fldCharType="separate"/>
          </w:r>
          <w:r>
            <w:rPr>
              <w:rFonts w:ascii="Arial" w:hAnsi="Arial" w:cs="Arial"/>
              <w:noProof/>
              <w:sz w:val="22"/>
              <w:szCs w:val="22"/>
            </w:rPr>
            <w:t>4</w:t>
          </w:r>
          <w:r w:rsidRPr="00131973">
            <w:rPr>
              <w:rFonts w:ascii="Arial" w:hAnsi="Arial" w:cs="Arial"/>
              <w:sz w:val="22"/>
              <w:szCs w:val="22"/>
            </w:rPr>
            <w:fldChar w:fldCharType="end"/>
          </w:r>
        </w:p>
      </w:tc>
    </w:tr>
    <w:tr w:rsidR="009C6BDF" w:rsidRPr="00131973" w14:paraId="21F1B8D5" w14:textId="77777777" w:rsidTr="009C6BDF">
      <w:trPr>
        <w:jc w:val="center"/>
      </w:trPr>
      <w:tc>
        <w:tcPr>
          <w:tcW w:w="3323" w:type="dxa"/>
          <w:tcBorders>
            <w:bottom w:val="single" w:sz="4" w:space="0" w:color="auto"/>
          </w:tcBorders>
        </w:tcPr>
        <w:p w14:paraId="4D73ADBF" w14:textId="77777777" w:rsidR="009C6BDF" w:rsidRPr="00131973" w:rsidRDefault="009C6BDF" w:rsidP="009C6BD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  <w:r w:rsidRPr="00131973">
            <w:rPr>
              <w:rFonts w:ascii="Arial" w:hAnsi="Arial" w:cs="Arial"/>
              <w:sz w:val="20"/>
            </w:rPr>
            <w:t>Elabor</w:t>
          </w:r>
          <w:r>
            <w:rPr>
              <w:rFonts w:ascii="Arial" w:hAnsi="Arial" w:cs="Arial"/>
              <w:sz w:val="20"/>
            </w:rPr>
            <w:t>ó</w:t>
          </w:r>
          <w:r w:rsidRPr="00131973">
            <w:rPr>
              <w:rFonts w:ascii="Arial" w:hAnsi="Arial" w:cs="Arial"/>
              <w:sz w:val="20"/>
            </w:rPr>
            <w:t>:</w:t>
          </w:r>
        </w:p>
      </w:tc>
      <w:tc>
        <w:tcPr>
          <w:tcW w:w="3118" w:type="dxa"/>
          <w:tcBorders>
            <w:bottom w:val="single" w:sz="4" w:space="0" w:color="auto"/>
          </w:tcBorders>
        </w:tcPr>
        <w:p w14:paraId="69DD63C2" w14:textId="77777777" w:rsidR="009C6BDF" w:rsidRPr="00131973" w:rsidRDefault="009C6BDF" w:rsidP="009C6BD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  <w:r w:rsidRPr="00131973">
            <w:rPr>
              <w:rFonts w:ascii="Arial" w:hAnsi="Arial" w:cs="Arial"/>
              <w:sz w:val="20"/>
            </w:rPr>
            <w:t>Revi</w:t>
          </w:r>
          <w:r>
            <w:rPr>
              <w:rFonts w:ascii="Arial" w:hAnsi="Arial" w:cs="Arial"/>
              <w:sz w:val="20"/>
            </w:rPr>
            <w:t>só</w:t>
          </w:r>
          <w:r w:rsidRPr="00131973">
            <w:rPr>
              <w:rFonts w:ascii="Arial" w:hAnsi="Arial" w:cs="Arial"/>
              <w:sz w:val="20"/>
            </w:rPr>
            <w:t>:</w:t>
          </w:r>
        </w:p>
      </w:tc>
      <w:tc>
        <w:tcPr>
          <w:tcW w:w="4253" w:type="dxa"/>
          <w:tcBorders>
            <w:bottom w:val="single" w:sz="4" w:space="0" w:color="auto"/>
          </w:tcBorders>
        </w:tcPr>
        <w:p w14:paraId="6D48EE7A" w14:textId="77777777" w:rsidR="009C6BDF" w:rsidRPr="00131973" w:rsidRDefault="009C6BDF" w:rsidP="009C6BD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  <w:r w:rsidRPr="00131973">
            <w:rPr>
              <w:rFonts w:ascii="Arial" w:hAnsi="Arial" w:cs="Arial"/>
              <w:sz w:val="20"/>
            </w:rPr>
            <w:t>Aprobó:</w:t>
          </w:r>
        </w:p>
      </w:tc>
    </w:tr>
    <w:tr w:rsidR="009C6BDF" w:rsidRPr="00131973" w14:paraId="49A52454" w14:textId="77777777" w:rsidTr="009C6BDF">
      <w:trPr>
        <w:jc w:val="center"/>
      </w:trPr>
      <w:tc>
        <w:tcPr>
          <w:tcW w:w="33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4C7641" w14:textId="6ED783FB" w:rsidR="009C6BDF" w:rsidRPr="00131973" w:rsidRDefault="009C6BDF" w:rsidP="009C6BDF">
          <w:pPr>
            <w:tabs>
              <w:tab w:val="center" w:pos="4252"/>
              <w:tab w:val="right" w:pos="8504"/>
            </w:tabs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Fabiola Duque Zapata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D618243" w14:textId="1EE87E8C" w:rsidR="009C6BDF" w:rsidRPr="00131973" w:rsidRDefault="009C6BDF" w:rsidP="009C6BDF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Víctor Agudelo Ríos</w:t>
          </w:r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0CF3EB3" w14:textId="77777777" w:rsidR="009C6BDF" w:rsidRPr="00131973" w:rsidRDefault="009C6BDF" w:rsidP="009C6BDF">
          <w:pPr>
            <w:tabs>
              <w:tab w:val="center" w:pos="4252"/>
              <w:tab w:val="right" w:pos="8504"/>
            </w:tabs>
            <w:jc w:val="both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Comité Institucional de Gestión y Desempeño</w:t>
          </w:r>
        </w:p>
      </w:tc>
    </w:tr>
  </w:tbl>
  <w:p w14:paraId="3D02F208" w14:textId="77777777" w:rsidR="009C6BDF" w:rsidRDefault="009C6B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C3E" w14:textId="77777777" w:rsidR="009D31D7" w:rsidRDefault="009D31D7" w:rsidP="00FC184E">
      <w:r>
        <w:separator/>
      </w:r>
    </w:p>
  </w:footnote>
  <w:footnote w:type="continuationSeparator" w:id="0">
    <w:p w14:paraId="5CA0437D" w14:textId="77777777" w:rsidR="009D31D7" w:rsidRDefault="009D31D7" w:rsidP="00FC1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4"/>
      <w:gridCol w:w="1800"/>
      <w:gridCol w:w="1800"/>
      <w:gridCol w:w="1537"/>
      <w:gridCol w:w="2091"/>
    </w:tblGrid>
    <w:tr w:rsidR="003109D7" w14:paraId="75A72071" w14:textId="77777777" w:rsidTr="003109D7">
      <w:trPr>
        <w:trHeight w:val="410"/>
      </w:trPr>
      <w:tc>
        <w:tcPr>
          <w:tcW w:w="2264" w:type="dxa"/>
          <w:vMerge w:val="restart"/>
        </w:tcPr>
        <w:p w14:paraId="56B66C2C" w14:textId="446E3A48" w:rsidR="00FC184E" w:rsidRPr="00FA6F7B" w:rsidRDefault="003109D7" w:rsidP="008B22D5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53BEB326" wp14:editId="0A5AFD0A">
                <wp:simplePos x="0" y="0"/>
                <wp:positionH relativeFrom="column">
                  <wp:posOffset>-30480</wp:posOffset>
                </wp:positionH>
                <wp:positionV relativeFrom="paragraph">
                  <wp:posOffset>29845</wp:posOffset>
                </wp:positionV>
                <wp:extent cx="1323975" cy="1204136"/>
                <wp:effectExtent l="0" t="0" r="0" b="0"/>
                <wp:wrapNone/>
                <wp:docPr id="2006304086" name="Imagen 20063040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4923" cy="1204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137" w:type="dxa"/>
          <w:gridSpan w:val="3"/>
          <w:vAlign w:val="center"/>
        </w:tcPr>
        <w:p w14:paraId="2F60B697" w14:textId="77777777" w:rsidR="00FC184E" w:rsidRPr="00154805" w:rsidRDefault="00FC184E" w:rsidP="008B22D5">
          <w:pPr>
            <w:pStyle w:val="Encabezado"/>
            <w:jc w:val="center"/>
            <w:rPr>
              <w:rFonts w:ascii="Arial" w:hAnsi="Arial" w:cs="Arial"/>
              <w:b/>
            </w:rPr>
          </w:pPr>
          <w:r w:rsidRPr="00154805">
            <w:rPr>
              <w:rFonts w:ascii="Arial" w:hAnsi="Arial" w:cs="Arial"/>
              <w:b/>
            </w:rPr>
            <w:t>FORMATO</w:t>
          </w:r>
        </w:p>
      </w:tc>
      <w:tc>
        <w:tcPr>
          <w:tcW w:w="2091" w:type="dxa"/>
          <w:vMerge w:val="restart"/>
        </w:tcPr>
        <w:p w14:paraId="2C499A32" w14:textId="551CF634" w:rsidR="00FC184E" w:rsidRDefault="003109D7" w:rsidP="008B22D5">
          <w:pPr>
            <w:pStyle w:val="Encabezado"/>
          </w:pPr>
          <w:r w:rsidRPr="001C001E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9952845" wp14:editId="6FE04267">
                <wp:simplePos x="0" y="0"/>
                <wp:positionH relativeFrom="column">
                  <wp:posOffset>-15240</wp:posOffset>
                </wp:positionH>
                <wp:positionV relativeFrom="paragraph">
                  <wp:posOffset>29845</wp:posOffset>
                </wp:positionV>
                <wp:extent cx="1101314" cy="1114425"/>
                <wp:effectExtent l="0" t="0" r="3810" b="0"/>
                <wp:wrapNone/>
                <wp:docPr id="1453690297" name="Imagen 1453690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9" t="15550" r="15723" b="134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1314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1EAD33C0" w14:textId="18216B45" w:rsidR="00FC184E" w:rsidRDefault="00FC184E" w:rsidP="008B22D5">
          <w:pPr>
            <w:pStyle w:val="Encabezado"/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BFDE121" wp14:editId="3CDC030B">
                <wp:simplePos x="0" y="0"/>
                <wp:positionH relativeFrom="column">
                  <wp:posOffset>7399655</wp:posOffset>
                </wp:positionH>
                <wp:positionV relativeFrom="paragraph">
                  <wp:posOffset>2456180</wp:posOffset>
                </wp:positionV>
                <wp:extent cx="2087880" cy="1431290"/>
                <wp:effectExtent l="0" t="0" r="7620" b="0"/>
                <wp:wrapNone/>
                <wp:docPr id="1514862148" name="Imagen 1514862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7880" cy="14312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3109D7" w14:paraId="152C94B8" w14:textId="77777777" w:rsidTr="003109D7">
      <w:trPr>
        <w:trHeight w:val="1267"/>
      </w:trPr>
      <w:tc>
        <w:tcPr>
          <w:tcW w:w="2264" w:type="dxa"/>
          <w:vMerge/>
        </w:tcPr>
        <w:p w14:paraId="27948B22" w14:textId="77777777" w:rsidR="00FC184E" w:rsidRDefault="00FC184E" w:rsidP="008B22D5">
          <w:pPr>
            <w:pStyle w:val="Encabezado"/>
          </w:pPr>
        </w:p>
      </w:tc>
      <w:tc>
        <w:tcPr>
          <w:tcW w:w="5137" w:type="dxa"/>
          <w:gridSpan w:val="3"/>
          <w:vAlign w:val="center"/>
        </w:tcPr>
        <w:p w14:paraId="08AA6967" w14:textId="77777777" w:rsidR="00FC184E" w:rsidRPr="00154805" w:rsidRDefault="00D90455" w:rsidP="008B22D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REFERENCIA CRUZADA</w:t>
          </w:r>
        </w:p>
      </w:tc>
      <w:tc>
        <w:tcPr>
          <w:tcW w:w="2091" w:type="dxa"/>
          <w:vMerge/>
        </w:tcPr>
        <w:p w14:paraId="0C9A43ED" w14:textId="77777777" w:rsidR="00FC184E" w:rsidRDefault="00FC184E" w:rsidP="008B22D5">
          <w:pPr>
            <w:pStyle w:val="Encabezado"/>
          </w:pPr>
        </w:p>
      </w:tc>
    </w:tr>
    <w:tr w:rsidR="003109D7" w14:paraId="7095C50C" w14:textId="77777777" w:rsidTr="003109D7">
      <w:trPr>
        <w:trHeight w:val="419"/>
      </w:trPr>
      <w:tc>
        <w:tcPr>
          <w:tcW w:w="2264" w:type="dxa"/>
          <w:vMerge/>
        </w:tcPr>
        <w:p w14:paraId="6A522478" w14:textId="77777777" w:rsidR="00137BC9" w:rsidRDefault="00137BC9" w:rsidP="008B22D5">
          <w:pPr>
            <w:pStyle w:val="Encabezado"/>
          </w:pPr>
        </w:p>
      </w:tc>
      <w:tc>
        <w:tcPr>
          <w:tcW w:w="1800" w:type="dxa"/>
          <w:vAlign w:val="center"/>
        </w:tcPr>
        <w:p w14:paraId="6C4DF053" w14:textId="77777777" w:rsidR="00137BC9" w:rsidRDefault="00137BC9" w:rsidP="00137BC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Código: GA-FT-19</w:t>
          </w:r>
        </w:p>
      </w:tc>
      <w:tc>
        <w:tcPr>
          <w:tcW w:w="1800" w:type="dxa"/>
          <w:vAlign w:val="center"/>
        </w:tcPr>
        <w:p w14:paraId="05098D1A" w14:textId="77777777" w:rsidR="00137BC9" w:rsidRDefault="00137BC9" w:rsidP="00137BC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Versión: 1</w:t>
          </w:r>
        </w:p>
      </w:tc>
      <w:tc>
        <w:tcPr>
          <w:tcW w:w="1537" w:type="dxa"/>
          <w:vAlign w:val="center"/>
        </w:tcPr>
        <w:p w14:paraId="5A76D61E" w14:textId="77777777" w:rsidR="00137BC9" w:rsidRDefault="00137BC9" w:rsidP="00137BC9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Fecha: 17/01/2020</w:t>
          </w:r>
        </w:p>
      </w:tc>
      <w:tc>
        <w:tcPr>
          <w:tcW w:w="2091" w:type="dxa"/>
          <w:vMerge/>
        </w:tcPr>
        <w:p w14:paraId="1C01152B" w14:textId="77777777" w:rsidR="00137BC9" w:rsidRDefault="00137BC9" w:rsidP="008B22D5">
          <w:pPr>
            <w:pStyle w:val="Encabezado"/>
          </w:pPr>
        </w:p>
      </w:tc>
    </w:tr>
  </w:tbl>
  <w:p w14:paraId="3CB54091" w14:textId="77777777" w:rsidR="00FC184E" w:rsidRDefault="00FC18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E09"/>
    <w:multiLevelType w:val="hybridMultilevel"/>
    <w:tmpl w:val="FCCCB78C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932CDD"/>
    <w:multiLevelType w:val="hybridMultilevel"/>
    <w:tmpl w:val="9B4064E6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D5B30"/>
    <w:multiLevelType w:val="hybridMultilevel"/>
    <w:tmpl w:val="CA48E390"/>
    <w:lvl w:ilvl="0" w:tplc="B1127AE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0A4BB3"/>
    <w:multiLevelType w:val="hybridMultilevel"/>
    <w:tmpl w:val="919A446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E2633"/>
    <w:multiLevelType w:val="hybridMultilevel"/>
    <w:tmpl w:val="48740854"/>
    <w:lvl w:ilvl="0" w:tplc="240A0017">
      <w:start w:val="1"/>
      <w:numFmt w:val="lowerLetter"/>
      <w:lvlText w:val="%1)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8298441">
    <w:abstractNumId w:val="2"/>
  </w:num>
  <w:num w:numId="2" w16cid:durableId="467673991">
    <w:abstractNumId w:val="1"/>
  </w:num>
  <w:num w:numId="3" w16cid:durableId="559171088">
    <w:abstractNumId w:val="0"/>
  </w:num>
  <w:num w:numId="4" w16cid:durableId="690646748">
    <w:abstractNumId w:val="4"/>
  </w:num>
  <w:num w:numId="5" w16cid:durableId="18346442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4E"/>
    <w:rsid w:val="00013987"/>
    <w:rsid w:val="00066A2A"/>
    <w:rsid w:val="0011229D"/>
    <w:rsid w:val="00137BC9"/>
    <w:rsid w:val="00174032"/>
    <w:rsid w:val="001A1833"/>
    <w:rsid w:val="00202001"/>
    <w:rsid w:val="002242BF"/>
    <w:rsid w:val="00237D11"/>
    <w:rsid w:val="00243D4C"/>
    <w:rsid w:val="00245D80"/>
    <w:rsid w:val="00295A06"/>
    <w:rsid w:val="002A6E86"/>
    <w:rsid w:val="00306C3F"/>
    <w:rsid w:val="003109D7"/>
    <w:rsid w:val="00331CEC"/>
    <w:rsid w:val="00381636"/>
    <w:rsid w:val="00384809"/>
    <w:rsid w:val="00384B64"/>
    <w:rsid w:val="003D2F72"/>
    <w:rsid w:val="00411E10"/>
    <w:rsid w:val="00453D1D"/>
    <w:rsid w:val="00467C79"/>
    <w:rsid w:val="004727D8"/>
    <w:rsid w:val="004C0019"/>
    <w:rsid w:val="00563142"/>
    <w:rsid w:val="005837F7"/>
    <w:rsid w:val="005E6173"/>
    <w:rsid w:val="00634D87"/>
    <w:rsid w:val="006973C1"/>
    <w:rsid w:val="0069785F"/>
    <w:rsid w:val="00707056"/>
    <w:rsid w:val="007237C0"/>
    <w:rsid w:val="00730072"/>
    <w:rsid w:val="007432B0"/>
    <w:rsid w:val="00760C14"/>
    <w:rsid w:val="00764422"/>
    <w:rsid w:val="007718F6"/>
    <w:rsid w:val="007D41E8"/>
    <w:rsid w:val="00830856"/>
    <w:rsid w:val="00835771"/>
    <w:rsid w:val="009140E1"/>
    <w:rsid w:val="00932E14"/>
    <w:rsid w:val="009917DC"/>
    <w:rsid w:val="009C6BDF"/>
    <w:rsid w:val="009D31D7"/>
    <w:rsid w:val="009F5252"/>
    <w:rsid w:val="00A3540B"/>
    <w:rsid w:val="00A36FBA"/>
    <w:rsid w:val="00A57F30"/>
    <w:rsid w:val="00B0554B"/>
    <w:rsid w:val="00B21EC6"/>
    <w:rsid w:val="00B37B50"/>
    <w:rsid w:val="00B9780A"/>
    <w:rsid w:val="00BF3627"/>
    <w:rsid w:val="00C44255"/>
    <w:rsid w:val="00C74953"/>
    <w:rsid w:val="00CF05FF"/>
    <w:rsid w:val="00D05016"/>
    <w:rsid w:val="00D801C4"/>
    <w:rsid w:val="00D90455"/>
    <w:rsid w:val="00DF3005"/>
    <w:rsid w:val="00E327ED"/>
    <w:rsid w:val="00E4127F"/>
    <w:rsid w:val="00E944D9"/>
    <w:rsid w:val="00EB481F"/>
    <w:rsid w:val="00EE5EDF"/>
    <w:rsid w:val="00EF7210"/>
    <w:rsid w:val="00F02069"/>
    <w:rsid w:val="00F20917"/>
    <w:rsid w:val="00F46036"/>
    <w:rsid w:val="00FC184E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4F6DEE"/>
  <w15:docId w15:val="{EED17E7B-6B3F-40F2-8A01-F78BD99E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18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184E"/>
  </w:style>
  <w:style w:type="paragraph" w:styleId="Piedepgina">
    <w:name w:val="footer"/>
    <w:basedOn w:val="Normal"/>
    <w:link w:val="PiedepginaCar"/>
    <w:uiPriority w:val="99"/>
    <w:unhideWhenUsed/>
    <w:rsid w:val="00FC18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184E"/>
  </w:style>
  <w:style w:type="paragraph" w:styleId="Textodeglobo">
    <w:name w:val="Balloon Text"/>
    <w:basedOn w:val="Normal"/>
    <w:link w:val="TextodegloboCar"/>
    <w:uiPriority w:val="99"/>
    <w:semiHidden/>
    <w:unhideWhenUsed/>
    <w:rsid w:val="00FC18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18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5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Fabiola Duque Zapata</dc:creator>
  <cp:lastModifiedBy>fabiola Duque Zapata</cp:lastModifiedBy>
  <cp:revision>9</cp:revision>
  <cp:lastPrinted>2019-11-14T16:45:00Z</cp:lastPrinted>
  <dcterms:created xsi:type="dcterms:W3CDTF">2020-02-06T18:34:00Z</dcterms:created>
  <dcterms:modified xsi:type="dcterms:W3CDTF">2023-06-30T19:47:00Z</dcterms:modified>
</cp:coreProperties>
</file>